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25" w:rsidRPr="00996ADB" w:rsidRDefault="009E1A6A" w:rsidP="00996ADB">
      <w:pPr>
        <w:pStyle w:val="Title"/>
        <w:pBdr>
          <w:bottom w:val="none" w:sz="0" w:space="0" w:color="auto"/>
        </w:pBdr>
        <w:rPr>
          <w:rFonts w:ascii="Calibri" w:hAnsi="Calibri"/>
          <w:color w:val="auto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346A767C" wp14:editId="73505400">
            <wp:simplePos x="0" y="0"/>
            <wp:positionH relativeFrom="column">
              <wp:posOffset>4892040</wp:posOffset>
            </wp:positionH>
            <wp:positionV relativeFrom="paragraph">
              <wp:posOffset>-464185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3B74835" wp14:editId="3959FA36">
            <wp:simplePos x="0" y="0"/>
            <wp:positionH relativeFrom="column">
              <wp:posOffset>3977640</wp:posOffset>
            </wp:positionH>
            <wp:positionV relativeFrom="paragraph">
              <wp:posOffset>-472440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781" w:rsidRPr="00996ADB">
        <w:rPr>
          <w:rFonts w:ascii="Calibri" w:hAnsi="Calibri"/>
          <w:color w:val="auto"/>
          <w:sz w:val="32"/>
          <w:szCs w:val="28"/>
        </w:rPr>
        <w:t xml:space="preserve">6.0.4 </w:t>
      </w:r>
      <w:r w:rsidR="00691C54" w:rsidRPr="00996ADB">
        <w:rPr>
          <w:rFonts w:ascii="Calibri" w:hAnsi="Calibri"/>
          <w:color w:val="auto"/>
          <w:sz w:val="32"/>
          <w:szCs w:val="28"/>
        </w:rPr>
        <w:t xml:space="preserve">Career </w:t>
      </w:r>
      <w:r w:rsidR="00423B2F" w:rsidRPr="00996ADB">
        <w:rPr>
          <w:rFonts w:ascii="Calibri" w:hAnsi="Calibri"/>
          <w:color w:val="auto"/>
          <w:sz w:val="32"/>
          <w:szCs w:val="28"/>
        </w:rPr>
        <w:t>Objective Activity</w:t>
      </w:r>
      <w:r>
        <w:rPr>
          <w:rFonts w:ascii="Calibri" w:hAnsi="Calibri"/>
          <w:color w:val="auto"/>
          <w:sz w:val="32"/>
          <w:szCs w:val="28"/>
        </w:rPr>
        <w:t xml:space="preserve"> </w:t>
      </w:r>
    </w:p>
    <w:p w:rsidR="002A0D25" w:rsidRPr="00996ADB" w:rsidRDefault="00D308A8" w:rsidP="000E67FD">
      <w:pPr>
        <w:spacing w:after="240" w:line="240" w:lineRule="auto"/>
        <w:rPr>
          <w:rFonts w:eastAsia="Times New Roman"/>
          <w:sz w:val="28"/>
          <w:szCs w:val="24"/>
        </w:rPr>
      </w:pPr>
      <w:r w:rsidRPr="00996ADB">
        <w:rPr>
          <w:rFonts w:eastAsia="Times New Roman"/>
          <w:i/>
          <w:sz w:val="28"/>
          <w:szCs w:val="24"/>
        </w:rPr>
        <w:t>Use this outline to help you determine the steps needed to achieve your career goals.</w:t>
      </w:r>
    </w:p>
    <w:p w:rsidR="001C3254" w:rsidRPr="00996ADB" w:rsidRDefault="001C3254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b/>
          <w:sz w:val="28"/>
          <w:szCs w:val="28"/>
        </w:rPr>
        <w:t>Career Objective:</w:t>
      </w:r>
      <w:r w:rsidR="000E67FD" w:rsidRPr="00996ADB">
        <w:rPr>
          <w:rFonts w:eastAsia="Times New Roman"/>
          <w:sz w:val="28"/>
          <w:szCs w:val="28"/>
        </w:rPr>
        <w:tab/>
      </w:r>
      <w:bookmarkStart w:id="0" w:name="_GoBack"/>
      <w:bookmarkEnd w:id="0"/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ab/>
      </w:r>
    </w:p>
    <w:p w:rsidR="001C3254" w:rsidRPr="00996ADB" w:rsidRDefault="00FA1A01" w:rsidP="000E67FD">
      <w:pPr>
        <w:pStyle w:val="ListParagraph"/>
        <w:spacing w:after="240" w:line="240" w:lineRule="auto"/>
        <w:ind w:left="0"/>
        <w:contextualSpacing w:val="0"/>
        <w:rPr>
          <w:rFonts w:eastAsia="Times New Roman"/>
          <w:i/>
          <w:sz w:val="28"/>
          <w:szCs w:val="28"/>
        </w:rPr>
      </w:pPr>
      <w:r w:rsidRPr="00996ADB">
        <w:rPr>
          <w:rFonts w:eastAsia="Times New Roman"/>
          <w:b/>
          <w:sz w:val="28"/>
          <w:szCs w:val="28"/>
        </w:rPr>
        <w:t>Potential Connections and Networking Opportunities:</w:t>
      </w:r>
      <w:r w:rsidR="00996ADB">
        <w:rPr>
          <w:rFonts w:eastAsia="Times New Roman"/>
          <w:b/>
          <w:sz w:val="28"/>
          <w:szCs w:val="28"/>
        </w:rPr>
        <w:t xml:space="preserve">  </w:t>
      </w:r>
      <w:r w:rsidRPr="00996ADB">
        <w:rPr>
          <w:rFonts w:eastAsia="Times New Roman"/>
          <w:i/>
          <w:sz w:val="28"/>
          <w:szCs w:val="28"/>
        </w:rPr>
        <w:t>Do I</w:t>
      </w:r>
      <w:r w:rsidR="00914C86" w:rsidRPr="00996ADB">
        <w:rPr>
          <w:rFonts w:eastAsia="Times New Roman"/>
          <w:i/>
          <w:sz w:val="28"/>
          <w:szCs w:val="28"/>
        </w:rPr>
        <w:t xml:space="preserve"> know anyone in this field?  Where can</w:t>
      </w:r>
      <w:r w:rsidRPr="00996ADB">
        <w:rPr>
          <w:rFonts w:eastAsia="Times New Roman"/>
          <w:i/>
          <w:sz w:val="28"/>
          <w:szCs w:val="28"/>
        </w:rPr>
        <w:t xml:space="preserve"> I </w:t>
      </w:r>
      <w:r w:rsidR="00914C86" w:rsidRPr="00996ADB">
        <w:rPr>
          <w:rFonts w:eastAsia="Times New Roman"/>
          <w:i/>
          <w:sz w:val="28"/>
          <w:szCs w:val="28"/>
        </w:rPr>
        <w:t xml:space="preserve">go to </w:t>
      </w:r>
      <w:r w:rsidRPr="00996ADB">
        <w:rPr>
          <w:rFonts w:eastAsia="Times New Roman"/>
          <w:i/>
          <w:sz w:val="28"/>
          <w:szCs w:val="28"/>
        </w:rPr>
        <w:t>volunteer</w:t>
      </w:r>
      <w:r w:rsidR="00914C86" w:rsidRPr="00996ADB">
        <w:rPr>
          <w:rFonts w:eastAsia="Times New Roman"/>
          <w:i/>
          <w:sz w:val="28"/>
          <w:szCs w:val="28"/>
        </w:rPr>
        <w:t xml:space="preserve"> or meet people in this </w:t>
      </w:r>
      <w:r w:rsidRPr="00996ADB">
        <w:rPr>
          <w:rFonts w:eastAsia="Times New Roman"/>
          <w:i/>
          <w:sz w:val="28"/>
          <w:szCs w:val="28"/>
        </w:rPr>
        <w:t>field?</w:t>
      </w:r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ab/>
      </w:r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ab/>
      </w:r>
    </w:p>
    <w:p w:rsidR="00AE6617" w:rsidRPr="00996ADB" w:rsidRDefault="00FA1A01" w:rsidP="000E67FD">
      <w:pPr>
        <w:pStyle w:val="ListParagraph"/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b/>
          <w:bCs/>
          <w:sz w:val="28"/>
          <w:szCs w:val="28"/>
        </w:rPr>
        <w:t>Create goals that are</w:t>
      </w:r>
      <w:r w:rsidR="001C3254" w:rsidRPr="00996ADB">
        <w:rPr>
          <w:rFonts w:eastAsia="Times New Roman"/>
          <w:b/>
          <w:bCs/>
          <w:sz w:val="28"/>
          <w:szCs w:val="28"/>
        </w:rPr>
        <w:t xml:space="preserve"> S.M.A.R.T. </w:t>
      </w:r>
      <w:r w:rsidR="001C3254" w:rsidRPr="00996ADB">
        <w:rPr>
          <w:rFonts w:eastAsia="Times New Roman"/>
          <w:bCs/>
          <w:i/>
          <w:sz w:val="28"/>
          <w:szCs w:val="28"/>
        </w:rPr>
        <w:t>(Specific, Measurable, At</w:t>
      </w:r>
      <w:r w:rsidRPr="00996ADB">
        <w:rPr>
          <w:rFonts w:eastAsia="Times New Roman"/>
          <w:bCs/>
          <w:i/>
          <w:sz w:val="28"/>
          <w:szCs w:val="28"/>
        </w:rPr>
        <w:t>tainable, Realistic and Timely)</w:t>
      </w:r>
      <w:r w:rsidR="00914C86" w:rsidRPr="00996ADB">
        <w:rPr>
          <w:rFonts w:eastAsia="Times New Roman"/>
          <w:bCs/>
          <w:i/>
          <w:sz w:val="28"/>
          <w:szCs w:val="28"/>
        </w:rPr>
        <w:t xml:space="preserve"> </w:t>
      </w:r>
      <w:r w:rsidR="00914C86" w:rsidRPr="00996ADB">
        <w:rPr>
          <w:rFonts w:eastAsia="Times New Roman"/>
          <w:b/>
          <w:bCs/>
          <w:sz w:val="28"/>
          <w:szCs w:val="28"/>
        </w:rPr>
        <w:t>and outline below.</w:t>
      </w:r>
    </w:p>
    <w:p w:rsidR="000E67FD" w:rsidRPr="00996ADB" w:rsidRDefault="00AE6617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b/>
          <w:sz w:val="28"/>
          <w:szCs w:val="28"/>
        </w:rPr>
        <w:t>Goal</w:t>
      </w:r>
      <w:r w:rsidR="005D00A5" w:rsidRPr="00996ADB">
        <w:rPr>
          <w:rFonts w:eastAsia="Times New Roman"/>
          <w:b/>
          <w:sz w:val="28"/>
          <w:szCs w:val="28"/>
        </w:rPr>
        <w:t xml:space="preserve"> 1: </w:t>
      </w:r>
      <w:r w:rsidR="000E67FD" w:rsidRPr="00996ADB">
        <w:rPr>
          <w:rFonts w:eastAsia="Times New Roman"/>
          <w:sz w:val="28"/>
          <w:szCs w:val="28"/>
        </w:rPr>
        <w:tab/>
      </w:r>
    </w:p>
    <w:p w:rsidR="000E67FD" w:rsidRPr="00996ADB" w:rsidRDefault="00AE6617" w:rsidP="000E67FD">
      <w:pPr>
        <w:pStyle w:val="ListParagraph"/>
        <w:tabs>
          <w:tab w:val="right" w:leader="dot" w:pos="9360"/>
        </w:tabs>
        <w:spacing w:after="240" w:line="240" w:lineRule="auto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>Step 1:</w:t>
      </w:r>
      <w:r w:rsidR="000E67FD" w:rsidRPr="00996ADB">
        <w:rPr>
          <w:rFonts w:eastAsia="Times New Roman"/>
          <w:sz w:val="28"/>
          <w:szCs w:val="28"/>
        </w:rPr>
        <w:t xml:space="preserve"> </w:t>
      </w:r>
      <w:r w:rsidR="000E67FD" w:rsidRPr="00996ADB">
        <w:rPr>
          <w:rFonts w:eastAsia="Times New Roman"/>
          <w:sz w:val="28"/>
          <w:szCs w:val="28"/>
        </w:rPr>
        <w:tab/>
      </w:r>
    </w:p>
    <w:p w:rsidR="000E67FD" w:rsidRPr="00996ADB" w:rsidRDefault="00AE6617" w:rsidP="000E67FD">
      <w:pPr>
        <w:pStyle w:val="ListParagraph"/>
        <w:tabs>
          <w:tab w:val="right" w:leader="dot" w:pos="9360"/>
        </w:tabs>
        <w:spacing w:after="240" w:line="240" w:lineRule="auto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>Step 2:</w:t>
      </w:r>
      <w:r w:rsidR="000E67FD" w:rsidRPr="00996ADB">
        <w:rPr>
          <w:rFonts w:eastAsia="Times New Roman"/>
          <w:sz w:val="28"/>
          <w:szCs w:val="28"/>
        </w:rPr>
        <w:t xml:space="preserve"> </w:t>
      </w:r>
      <w:r w:rsidR="000E67FD" w:rsidRPr="00996ADB">
        <w:rPr>
          <w:rFonts w:eastAsia="Times New Roman"/>
          <w:sz w:val="28"/>
          <w:szCs w:val="28"/>
        </w:rPr>
        <w:tab/>
      </w:r>
    </w:p>
    <w:p w:rsidR="000E67FD" w:rsidRPr="00996ADB" w:rsidRDefault="00AE6617" w:rsidP="000E67FD">
      <w:pPr>
        <w:pStyle w:val="ListParagraph"/>
        <w:tabs>
          <w:tab w:val="right" w:leader="dot" w:pos="9360"/>
        </w:tabs>
        <w:spacing w:after="240" w:line="240" w:lineRule="auto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>Step 3:</w:t>
      </w:r>
      <w:r w:rsidR="000E67FD" w:rsidRPr="00996ADB">
        <w:rPr>
          <w:rFonts w:eastAsia="Times New Roman"/>
          <w:sz w:val="28"/>
          <w:szCs w:val="28"/>
        </w:rPr>
        <w:t xml:space="preserve"> </w:t>
      </w:r>
      <w:r w:rsidR="000E67FD" w:rsidRPr="00996ADB">
        <w:rPr>
          <w:rFonts w:eastAsia="Times New Roman"/>
          <w:sz w:val="28"/>
          <w:szCs w:val="28"/>
        </w:rPr>
        <w:tab/>
      </w:r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b/>
          <w:sz w:val="28"/>
          <w:szCs w:val="28"/>
        </w:rPr>
        <w:t xml:space="preserve">Goal 2: </w:t>
      </w:r>
      <w:r w:rsidRPr="00996ADB">
        <w:rPr>
          <w:rFonts w:eastAsia="Times New Roman"/>
          <w:sz w:val="28"/>
          <w:szCs w:val="28"/>
        </w:rPr>
        <w:tab/>
      </w:r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 xml:space="preserve">Step 1: </w:t>
      </w:r>
      <w:r w:rsidRPr="00996ADB">
        <w:rPr>
          <w:rFonts w:eastAsia="Times New Roman"/>
          <w:sz w:val="28"/>
          <w:szCs w:val="28"/>
        </w:rPr>
        <w:tab/>
      </w:r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 xml:space="preserve">Step 2: </w:t>
      </w:r>
      <w:r w:rsidRPr="00996ADB">
        <w:rPr>
          <w:rFonts w:eastAsia="Times New Roman"/>
          <w:sz w:val="28"/>
          <w:szCs w:val="28"/>
        </w:rPr>
        <w:tab/>
      </w:r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 xml:space="preserve">Step 3: </w:t>
      </w:r>
      <w:r w:rsidRPr="00996ADB">
        <w:rPr>
          <w:rFonts w:eastAsia="Times New Roman"/>
          <w:sz w:val="28"/>
          <w:szCs w:val="28"/>
        </w:rPr>
        <w:tab/>
      </w:r>
    </w:p>
    <w:p w:rsidR="00914C86" w:rsidRPr="00996ADB" w:rsidRDefault="00914C86" w:rsidP="000E67FD">
      <w:pPr>
        <w:pStyle w:val="ListParagraph"/>
        <w:spacing w:after="240" w:line="240" w:lineRule="auto"/>
        <w:ind w:left="0"/>
        <w:contextualSpacing w:val="0"/>
        <w:rPr>
          <w:rFonts w:eastAsia="Times New Roman"/>
          <w:b/>
          <w:sz w:val="28"/>
          <w:szCs w:val="28"/>
        </w:rPr>
      </w:pPr>
      <w:r w:rsidRPr="00996ADB">
        <w:rPr>
          <w:rFonts w:eastAsia="Times New Roman"/>
          <w:b/>
          <w:sz w:val="28"/>
          <w:szCs w:val="28"/>
        </w:rPr>
        <w:t>What strategies will I use to stay motivated and on-task?</w:t>
      </w:r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ab/>
      </w:r>
    </w:p>
    <w:p w:rsidR="000E67FD" w:rsidRPr="00996ADB" w:rsidRDefault="000E67FD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sz w:val="28"/>
          <w:szCs w:val="28"/>
        </w:rPr>
        <w:tab/>
      </w:r>
    </w:p>
    <w:p w:rsidR="000E67FD" w:rsidRPr="00996ADB" w:rsidRDefault="00996ADB" w:rsidP="000E67FD">
      <w:pPr>
        <w:pStyle w:val="ListParagraph"/>
        <w:tabs>
          <w:tab w:val="right" w:leader="dot" w:pos="9360"/>
        </w:tabs>
        <w:spacing w:after="240" w:line="240" w:lineRule="auto"/>
        <w:ind w:left="0"/>
        <w:contextualSpacing w:val="0"/>
        <w:rPr>
          <w:rFonts w:eastAsia="Times New Roman"/>
          <w:sz w:val="28"/>
          <w:szCs w:val="28"/>
        </w:rPr>
      </w:pPr>
      <w:r w:rsidRPr="00996AD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171450</wp:posOffset>
                </wp:positionV>
                <wp:extent cx="643890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DB" w:rsidRPr="00996ADB" w:rsidRDefault="00996ADB" w:rsidP="00996ADB">
                            <w:pPr>
                              <w:pStyle w:val="ListParagraph"/>
                              <w:tabs>
                                <w:tab w:val="left" w:pos="8820"/>
                                <w:tab w:val="right" w:leader="dot" w:pos="9360"/>
                              </w:tabs>
                              <w:spacing w:after="100" w:afterAutospacing="1" w:line="240" w:lineRule="auto"/>
                              <w:ind w:left="0"/>
                              <w:contextualSpacing w:val="0"/>
                              <w:rPr>
                                <w:rFonts w:eastAsia="Times New Roman"/>
                                <w:i/>
                                <w:szCs w:val="28"/>
                              </w:rPr>
                            </w:pPr>
                            <w:r w:rsidRPr="00996ADB">
                              <w:rPr>
                                <w:rFonts w:eastAsia="Times New Roman"/>
                                <w:i/>
                                <w:szCs w:val="24"/>
                              </w:rPr>
                              <w:t xml:space="preserve">Above activity adapted from: </w:t>
                            </w:r>
                            <w:hyperlink r:id="rId9" w:history="1">
                              <w:r w:rsidRPr="00996ADB">
                                <w:rPr>
                                  <w:rStyle w:val="Hyperlink"/>
                                  <w:rFonts w:eastAsia="Times New Roman"/>
                                  <w:i/>
                                  <w:szCs w:val="24"/>
                                </w:rPr>
                                <w:t>http://www.gcflearnfree.org/careerplanning/3.3</w:t>
                              </w:r>
                            </w:hyperlink>
                          </w:p>
                          <w:p w:rsidR="00996ADB" w:rsidRDefault="00996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3.5pt;width:50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" filled="f" stroked="f">
                <v:textbox>
                  <w:txbxContent>
                    <w:p w:rsidR="00996ADB" w:rsidRPr="00996ADB" w:rsidRDefault="00996ADB" w:rsidP="00996ADB">
                      <w:pPr>
                        <w:pStyle w:val="ListParagraph"/>
                        <w:tabs>
                          <w:tab w:val="left" w:pos="8820"/>
                          <w:tab w:val="right" w:leader="dot" w:pos="9360"/>
                        </w:tabs>
                        <w:spacing w:after="100" w:afterAutospacing="1" w:line="240" w:lineRule="auto"/>
                        <w:ind w:left="0"/>
                        <w:contextualSpacing w:val="0"/>
                        <w:rPr>
                          <w:rFonts w:eastAsia="Times New Roman"/>
                          <w:i/>
                          <w:szCs w:val="28"/>
                        </w:rPr>
                      </w:pPr>
                      <w:r w:rsidRPr="00996ADB">
                        <w:rPr>
                          <w:rFonts w:eastAsia="Times New Roman"/>
                          <w:i/>
                          <w:szCs w:val="24"/>
                        </w:rPr>
                        <w:t xml:space="preserve">Above activity adapted from: </w:t>
                      </w:r>
                      <w:hyperlink r:id="rId10" w:history="1">
                        <w:r w:rsidRPr="00996ADB">
                          <w:rPr>
                            <w:rStyle w:val="Hyperlink"/>
                            <w:rFonts w:eastAsia="Times New Roman"/>
                            <w:i/>
                            <w:szCs w:val="24"/>
                          </w:rPr>
                          <w:t>http://www.gcflearnfree.org/careerplanning/3.3</w:t>
                        </w:r>
                      </w:hyperlink>
                    </w:p>
                    <w:p w:rsidR="00996ADB" w:rsidRDefault="00996ADB"/>
                  </w:txbxContent>
                </v:textbox>
              </v:shape>
            </w:pict>
          </mc:Fallback>
        </mc:AlternateContent>
      </w:r>
      <w:r w:rsidR="000E67FD" w:rsidRPr="00996ADB">
        <w:rPr>
          <w:rFonts w:eastAsia="Times New Roman"/>
          <w:sz w:val="28"/>
          <w:szCs w:val="28"/>
        </w:rPr>
        <w:tab/>
      </w:r>
    </w:p>
    <w:sectPr w:rsidR="000E67FD" w:rsidRPr="00996ADB" w:rsidSect="00D824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FD" w:rsidRDefault="006557FD" w:rsidP="00183268">
      <w:pPr>
        <w:spacing w:after="0" w:line="240" w:lineRule="auto"/>
      </w:pPr>
      <w:r>
        <w:separator/>
      </w:r>
    </w:p>
  </w:endnote>
  <w:endnote w:type="continuationSeparator" w:id="0">
    <w:p w:rsidR="006557FD" w:rsidRDefault="006557FD" w:rsidP="001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7F7F7F"/>
        <w:insideH w:val="single" w:sz="18" w:space="0" w:color="4F81BD"/>
        <w:insideV w:val="single" w:sz="18" w:space="0" w:color="7F7F7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8"/>
      <w:gridCol w:w="9222"/>
    </w:tblGrid>
    <w:tr w:rsidR="001C3254" w:rsidRPr="006D6105" w:rsidTr="004C1E12">
      <w:tc>
        <w:tcPr>
          <w:tcW w:w="192" w:type="pct"/>
        </w:tcPr>
        <w:p w:rsidR="001C3254" w:rsidRPr="006D6105" w:rsidRDefault="001C3254" w:rsidP="000E67FD">
          <w:pPr>
            <w:pStyle w:val="Footer"/>
            <w:rPr>
              <w:color w:val="808080"/>
            </w:rPr>
          </w:pPr>
        </w:p>
      </w:tc>
      <w:tc>
        <w:tcPr>
          <w:tcW w:w="4808" w:type="pct"/>
        </w:tcPr>
        <w:p w:rsidR="001C3254" w:rsidRPr="006D6105" w:rsidRDefault="001C3254" w:rsidP="004C1E12">
          <w:pPr>
            <w:pStyle w:val="Footer"/>
            <w:jc w:val="right"/>
            <w:rPr>
              <w:i/>
              <w:color w:val="808080"/>
            </w:rPr>
          </w:pPr>
        </w:p>
      </w:tc>
    </w:tr>
  </w:tbl>
  <w:p w:rsidR="001C3254" w:rsidRDefault="001C3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FD" w:rsidRDefault="006557FD" w:rsidP="00183268">
      <w:pPr>
        <w:spacing w:after="0" w:line="240" w:lineRule="auto"/>
      </w:pPr>
      <w:r>
        <w:separator/>
      </w:r>
    </w:p>
  </w:footnote>
  <w:footnote w:type="continuationSeparator" w:id="0">
    <w:p w:rsidR="006557FD" w:rsidRDefault="006557FD" w:rsidP="0018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54" w:rsidRDefault="001C3254" w:rsidP="00183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gcflearnfree.org/graphics/lessons/com_lesson_arrow.gif" style="width:11.25pt;height:9pt;visibility:visible" o:bullet="t">
        <v:imagedata r:id="rId1" o:title="com_lesson_arrow"/>
      </v:shape>
    </w:pict>
  </w:numPicBullet>
  <w:numPicBullet w:numPicBulletId="1">
    <w:pict>
      <v:shape id="_x0000_i1031" type="#_x0000_t75" style="width:33.75pt;height:17.25pt;visibility:visible" o:bullet="t">
        <v:imagedata r:id="rId2" o:title=""/>
      </v:shape>
    </w:pict>
  </w:numPicBullet>
  <w:abstractNum w:abstractNumId="0" w15:restartNumberingAfterBreak="0">
    <w:nsid w:val="14BE73E1"/>
    <w:multiLevelType w:val="hybridMultilevel"/>
    <w:tmpl w:val="C966F82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103B9"/>
    <w:multiLevelType w:val="hybridMultilevel"/>
    <w:tmpl w:val="68FAB5F2"/>
    <w:lvl w:ilvl="0" w:tplc="1E6C6D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4B2C"/>
    <w:multiLevelType w:val="hybridMultilevel"/>
    <w:tmpl w:val="28E0954E"/>
    <w:lvl w:ilvl="0" w:tplc="71F66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C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64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66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25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83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9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2E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E7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9738DC"/>
    <w:multiLevelType w:val="multilevel"/>
    <w:tmpl w:val="4452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1791F"/>
    <w:multiLevelType w:val="multilevel"/>
    <w:tmpl w:val="D81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43321"/>
    <w:multiLevelType w:val="hybridMultilevel"/>
    <w:tmpl w:val="80A4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3299"/>
    <w:multiLevelType w:val="hybridMultilevel"/>
    <w:tmpl w:val="93A4A85E"/>
    <w:lvl w:ilvl="0" w:tplc="1E6C6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44A3F"/>
    <w:multiLevelType w:val="multilevel"/>
    <w:tmpl w:val="217E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6D1BCE"/>
    <w:multiLevelType w:val="multilevel"/>
    <w:tmpl w:val="BCA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D73D43"/>
    <w:multiLevelType w:val="multilevel"/>
    <w:tmpl w:val="F4E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edf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89"/>
    <w:rsid w:val="00015540"/>
    <w:rsid w:val="0007697B"/>
    <w:rsid w:val="000B33A7"/>
    <w:rsid w:val="000E67FD"/>
    <w:rsid w:val="00166A89"/>
    <w:rsid w:val="00183268"/>
    <w:rsid w:val="00190AD5"/>
    <w:rsid w:val="001C3254"/>
    <w:rsid w:val="00213927"/>
    <w:rsid w:val="002A0D25"/>
    <w:rsid w:val="002A62F4"/>
    <w:rsid w:val="002C19D2"/>
    <w:rsid w:val="002F761C"/>
    <w:rsid w:val="00320E08"/>
    <w:rsid w:val="003B0D30"/>
    <w:rsid w:val="003C5AE8"/>
    <w:rsid w:val="00423B2F"/>
    <w:rsid w:val="0044332F"/>
    <w:rsid w:val="00445FC1"/>
    <w:rsid w:val="00456F00"/>
    <w:rsid w:val="00486EFA"/>
    <w:rsid w:val="004C1E12"/>
    <w:rsid w:val="004F6A22"/>
    <w:rsid w:val="005B0E28"/>
    <w:rsid w:val="005D00A5"/>
    <w:rsid w:val="00643E90"/>
    <w:rsid w:val="006557FD"/>
    <w:rsid w:val="00673FD0"/>
    <w:rsid w:val="00691C54"/>
    <w:rsid w:val="006D3F0D"/>
    <w:rsid w:val="006D6105"/>
    <w:rsid w:val="007B164F"/>
    <w:rsid w:val="007C7CDD"/>
    <w:rsid w:val="007D5781"/>
    <w:rsid w:val="008E5F0C"/>
    <w:rsid w:val="008F4773"/>
    <w:rsid w:val="00911B6E"/>
    <w:rsid w:val="00914C86"/>
    <w:rsid w:val="00946AE8"/>
    <w:rsid w:val="00996ADB"/>
    <w:rsid w:val="009E1A6A"/>
    <w:rsid w:val="00A24573"/>
    <w:rsid w:val="00A2553F"/>
    <w:rsid w:val="00A25CA1"/>
    <w:rsid w:val="00A65C05"/>
    <w:rsid w:val="00A76D31"/>
    <w:rsid w:val="00A8082F"/>
    <w:rsid w:val="00AD6EFD"/>
    <w:rsid w:val="00AE6617"/>
    <w:rsid w:val="00B10D98"/>
    <w:rsid w:val="00B4675F"/>
    <w:rsid w:val="00C152CC"/>
    <w:rsid w:val="00C2726D"/>
    <w:rsid w:val="00D308A8"/>
    <w:rsid w:val="00D32A8C"/>
    <w:rsid w:val="00D824A7"/>
    <w:rsid w:val="00DC7CE1"/>
    <w:rsid w:val="00E03E3B"/>
    <w:rsid w:val="00E31B41"/>
    <w:rsid w:val="00E35CDD"/>
    <w:rsid w:val="00E51159"/>
    <w:rsid w:val="00E559B6"/>
    <w:rsid w:val="00F96F09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7f9"/>
    </o:shapedefaults>
    <o:shapelayout v:ext="edit">
      <o:idmap v:ext="edit" data="1"/>
    </o:shapelayout>
  </w:shapeDefaults>
  <w:decimalSymbol w:val="."/>
  <w:listSeparator w:val=","/>
  <w15:docId w15:val="{2740B40A-53B4-4930-8932-C02EC721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A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2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A0D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A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A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D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26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2726D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C272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68"/>
  </w:style>
  <w:style w:type="paragraph" w:styleId="Footer">
    <w:name w:val="footer"/>
    <w:basedOn w:val="Normal"/>
    <w:link w:val="FooterChar"/>
    <w:uiPriority w:val="99"/>
    <w:unhideWhenUsed/>
    <w:rsid w:val="0018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68"/>
  </w:style>
  <w:style w:type="paragraph" w:styleId="Title">
    <w:name w:val="Title"/>
    <w:basedOn w:val="Normal"/>
    <w:next w:val="Normal"/>
    <w:link w:val="TitleChar"/>
    <w:uiPriority w:val="10"/>
    <w:qFormat/>
    <w:rsid w:val="001832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32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E35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4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cflearnfree.org/careerplanning/3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flearnfree.org/careerplanning/3.3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8</cp:revision>
  <cp:lastPrinted>2009-07-09T14:01:00Z</cp:lastPrinted>
  <dcterms:created xsi:type="dcterms:W3CDTF">2016-11-13T04:06:00Z</dcterms:created>
  <dcterms:modified xsi:type="dcterms:W3CDTF">2018-04-05T18:09:00Z</dcterms:modified>
</cp:coreProperties>
</file>